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皖南医学院麻醉学院</w:t>
      </w:r>
      <w:r>
        <w:rPr>
          <w:rFonts w:hint="eastAsia" w:ascii="黑体" w:hAnsi="黑体" w:eastAsia="黑体"/>
          <w:b/>
          <w:sz w:val="44"/>
          <w:szCs w:val="44"/>
        </w:rPr>
        <w:t>课程思政教学案例设计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  <w:r>
        <w:rPr>
          <w:rFonts w:hint="eastAsia"/>
          <w:b/>
          <w:sz w:val="32"/>
        </w:rPr>
        <w:t>一、教学基本情况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2"/>
        <w:gridCol w:w="708"/>
        <w:gridCol w:w="1890"/>
        <w:gridCol w:w="606"/>
        <w:gridCol w:w="1730"/>
        <w:gridCol w:w="404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gridSpan w:val="8"/>
            <w:shd w:val="clear" w:color="auto" w:fill="548DD4" w:themeFill="text2" w:themeFillTint="99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24"/>
                <w:szCs w:val="24"/>
              </w:rPr>
            </w:pPr>
            <w:bookmarkStart w:id="0" w:name="_Hlk534272989"/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（一）课程概况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课程名称</w:t>
            </w:r>
          </w:p>
        </w:tc>
        <w:tc>
          <w:tcPr>
            <w:tcW w:w="3204" w:type="dxa"/>
            <w:gridSpan w:val="3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授课对象</w:t>
            </w:r>
          </w:p>
        </w:tc>
        <w:tc>
          <w:tcPr>
            <w:tcW w:w="3145" w:type="dxa"/>
            <w:gridSpan w:val="2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课程类型</w:t>
            </w:r>
          </w:p>
        </w:tc>
        <w:tc>
          <w:tcPr>
            <w:tcW w:w="3204" w:type="dxa"/>
            <w:gridSpan w:val="3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授课学时</w:t>
            </w:r>
          </w:p>
        </w:tc>
        <w:tc>
          <w:tcPr>
            <w:tcW w:w="3145" w:type="dxa"/>
            <w:gridSpan w:val="2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授课内容</w:t>
            </w:r>
          </w:p>
        </w:tc>
        <w:tc>
          <w:tcPr>
            <w:tcW w:w="3204" w:type="dxa"/>
            <w:gridSpan w:val="3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授课形式</w:t>
            </w:r>
          </w:p>
        </w:tc>
        <w:tc>
          <w:tcPr>
            <w:tcW w:w="3145" w:type="dxa"/>
            <w:gridSpan w:val="2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  <w:lang w:eastAsia="zh-CN"/>
              </w:rPr>
              <w:t>授课教师</w:t>
            </w:r>
          </w:p>
        </w:tc>
        <w:tc>
          <w:tcPr>
            <w:tcW w:w="3204" w:type="dxa"/>
            <w:gridSpan w:val="3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  <w:lang w:eastAsia="zh-CN"/>
              </w:rPr>
              <w:t>授课教师职称</w:t>
            </w:r>
          </w:p>
        </w:tc>
        <w:tc>
          <w:tcPr>
            <w:tcW w:w="3145" w:type="dxa"/>
            <w:gridSpan w:val="2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使用教材</w:t>
            </w:r>
          </w:p>
        </w:tc>
        <w:tc>
          <w:tcPr>
            <w:tcW w:w="8079" w:type="dxa"/>
            <w:gridSpan w:val="6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参考教材</w:t>
            </w:r>
          </w:p>
        </w:tc>
        <w:tc>
          <w:tcPr>
            <w:tcW w:w="8079" w:type="dxa"/>
            <w:gridSpan w:val="6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gridSpan w:val="8"/>
            <w:shd w:val="clear" w:color="auto" w:fill="548DD4" w:themeFill="text2" w:themeFillTint="99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（二）教学背景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9747" w:type="dxa"/>
            <w:gridSpan w:val="8"/>
            <w:vAlign w:val="center"/>
          </w:tcPr>
          <w:p>
            <w:pPr>
              <w:spacing w:before="62" w:beforeLines="20" w:after="62" w:afterLines="20" w:line="360" w:lineRule="auto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gridSpan w:val="8"/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(三</w:t>
            </w:r>
            <w:r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)</w:t>
            </w: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gridSpan w:val="8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 xml:space="preserve"> </w:t>
            </w:r>
            <w:bookmarkStart w:id="7" w:name="_GoBack"/>
            <w:bookmarkEnd w:id="7"/>
          </w:p>
          <w:p>
            <w:pPr>
              <w:spacing w:before="156" w:beforeLines="50" w:after="156" w:afterLines="50"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gridSpan w:val="8"/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（四）学情分析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4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60" w:after="16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60" w:after="16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60" w:after="16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60" w:after="16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47" w:type="dxa"/>
            <w:gridSpan w:val="8"/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(五</w:t>
            </w:r>
            <w:r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)</w:t>
            </w: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教学内容</w:t>
            </w:r>
            <w:r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教学</w:t>
            </w:r>
            <w:r>
              <w:rPr>
                <w:rFonts w:ascii="宋体" w:hAnsi="宋体" w:eastAsia="宋体" w:cs="Times New Roman"/>
                <w:b/>
                <w:sz w:val="24"/>
                <w:szCs w:val="21"/>
              </w:rPr>
              <w:t>内容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教学重点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教学难点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重难点解决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对策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FF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 w:val="24"/>
                <w:szCs w:val="21"/>
              </w:rPr>
              <w:t>思政融入</w:t>
            </w:r>
          </w:p>
        </w:tc>
        <w:tc>
          <w:tcPr>
            <w:tcW w:w="82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Merge w:val="restart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FF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 w:val="24"/>
                <w:szCs w:val="21"/>
              </w:rPr>
              <w:t>教学目标</w:t>
            </w:r>
          </w:p>
        </w:tc>
        <w:tc>
          <w:tcPr>
            <w:tcW w:w="2740" w:type="dxa"/>
            <w:gridSpan w:val="3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素质目标</w:t>
            </w:r>
          </w:p>
        </w:tc>
        <w:tc>
          <w:tcPr>
            <w:tcW w:w="2740" w:type="dxa"/>
            <w:gridSpan w:val="3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能力目标</w:t>
            </w:r>
          </w:p>
        </w:tc>
        <w:tc>
          <w:tcPr>
            <w:tcW w:w="2741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知识目标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FF0000"/>
                <w:sz w:val="24"/>
                <w:szCs w:val="21"/>
              </w:rPr>
            </w:pP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8"/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1" w:name="_Hlk532761113"/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（六）教学策略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26" w:type="dxa"/>
            <w:vMerge w:val="restart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教学</w:t>
            </w:r>
            <w:r>
              <w:rPr>
                <w:rFonts w:ascii="宋体" w:hAnsi="宋体" w:eastAsia="宋体" w:cs="Times New Roman"/>
                <w:b/>
                <w:sz w:val="24"/>
                <w:szCs w:val="21"/>
              </w:rPr>
              <w:t>方法</w:t>
            </w:r>
          </w:p>
        </w:tc>
        <w:tc>
          <w:tcPr>
            <w:tcW w:w="850" w:type="dxa"/>
            <w:gridSpan w:val="2"/>
            <w:shd w:val="clear" w:color="auto" w:fill="FDE9D9" w:themeFill="accent6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学法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26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教法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1"/>
              </w:rPr>
            </w:pPr>
            <w:bookmarkStart w:id="2" w:name="_Hlk534292449"/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1"/>
              </w:rPr>
              <w:t>教学资源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526" w:type="dxa"/>
            <w:tcBorders>
              <w:bottom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1"/>
              </w:rPr>
              <w:t>信息化手段</w:t>
            </w:r>
          </w:p>
        </w:tc>
        <w:tc>
          <w:tcPr>
            <w:tcW w:w="82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 xml:space="preserve">  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</w:tc>
      </w:tr>
      <w:bookmarkEnd w:id="0"/>
      <w:bookmarkEnd w:id="2"/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二、教学流程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675" w:type="dxa"/>
            <w:tcBorders>
              <w:bottom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1"/>
              </w:rPr>
              <w:t>教学流程图</w:t>
            </w:r>
          </w:p>
        </w:tc>
        <w:tc>
          <w:tcPr>
            <w:tcW w:w="907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62" w:beforeLines="20" w:after="62" w:afterLines="20" w:line="360" w:lineRule="auto"/>
              <w:ind w:firstLine="1104" w:firstLineChars="500"/>
              <w:rPr>
                <w:rFonts w:ascii="宋体" w:hAnsi="宋体" w:eastAsia="宋体" w:cs="Times New Roman"/>
                <w:b/>
                <w:sz w:val="22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三、教学实施过程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969"/>
        <w:gridCol w:w="1845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color w:val="FFFFFF" w:themeColor="background1"/>
                <w:sz w:val="32"/>
                <w:szCs w:val="32"/>
              </w:rPr>
            </w:pPr>
            <w:bookmarkStart w:id="3" w:name="_Hlk534291511"/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32"/>
              </w:rPr>
              <w:t>（一）课前预习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bookmarkStart w:id="4" w:name="_Hlk534282018"/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教学环节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教学内容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师生活动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教师活动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学生活动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DAEEF3" w:themeFill="accent5" w:themeFillTint="33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前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47" w:type="dxa"/>
            <w:gridSpan w:val="5"/>
            <w:shd w:val="clear" w:color="auto" w:fill="4F81BD" w:themeFill="accent1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32"/>
              </w:rPr>
            </w:pPr>
            <w:bookmarkStart w:id="5" w:name="_Hlk534291597"/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32"/>
              </w:rPr>
              <w:t>（二）课中学习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bookmarkStart w:id="6" w:name="_Hlk534283562"/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教学环节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教学内容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师生活动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教师活动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学生活动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814" w:type="dxa"/>
            <w:shd w:val="clear" w:color="auto" w:fill="DAEEF3" w:themeFill="accent5" w:themeFillTint="33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中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16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bookmarkEnd w:id="5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  <w:shd w:val="clear" w:color="auto" w:fill="4F81BD" w:themeFill="accent1"/>
            <w:vAlign w:val="center"/>
          </w:tcPr>
          <w:p>
            <w:pPr>
              <w:spacing w:line="360" w:lineRule="auto"/>
              <w:ind w:firstLine="161" w:firstLineChars="50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（三）课后巩固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教学环节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教学内容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师生活动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教师活动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学生活动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后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</w:tc>
      </w:tr>
    </w:tbl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四、教学</w:t>
      </w:r>
      <w:r>
        <w:rPr>
          <w:rFonts w:hint="eastAsia"/>
          <w:b/>
          <w:sz w:val="28"/>
          <w:szCs w:val="28"/>
          <w:lang w:eastAsia="zh-CN"/>
        </w:rPr>
        <w:t>特色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教学</w:t>
            </w: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  <w:lang w:eastAsia="zh-CN"/>
              </w:rPr>
              <w:t>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747" w:type="dxa"/>
            <w:shd w:val="clear" w:color="auto" w:fill="auto"/>
            <w:vAlign w:val="center"/>
          </w:tcPr>
          <w:p>
            <w:pPr>
              <w:spacing w:before="93" w:beforeLines="30" w:after="93" w:afterLines="30" w:line="360" w:lineRule="auto"/>
              <w:jc w:val="lef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五</w:t>
      </w:r>
      <w:r>
        <w:rPr>
          <w:rFonts w:hint="eastAsia"/>
          <w:b/>
          <w:sz w:val="28"/>
          <w:szCs w:val="28"/>
        </w:rPr>
        <w:t>、教学反思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747" w:type="dxa"/>
            <w:shd w:val="clear" w:color="auto" w:fill="auto"/>
            <w:vAlign w:val="center"/>
          </w:tcPr>
          <w:p>
            <w:pPr>
              <w:spacing w:before="93" w:beforeLines="30" w:after="93" w:afterLines="30"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37E"/>
    <w:rsid w:val="00031643"/>
    <w:rsid w:val="00044A7B"/>
    <w:rsid w:val="000734B6"/>
    <w:rsid w:val="00077E93"/>
    <w:rsid w:val="00090173"/>
    <w:rsid w:val="000C1709"/>
    <w:rsid w:val="000C48C3"/>
    <w:rsid w:val="000E4D26"/>
    <w:rsid w:val="001021EB"/>
    <w:rsid w:val="00133990"/>
    <w:rsid w:val="0015236B"/>
    <w:rsid w:val="00180B01"/>
    <w:rsid w:val="001D3216"/>
    <w:rsid w:val="001E36B9"/>
    <w:rsid w:val="001E4FF5"/>
    <w:rsid w:val="002227EF"/>
    <w:rsid w:val="002B6B00"/>
    <w:rsid w:val="002F3A2C"/>
    <w:rsid w:val="00301E70"/>
    <w:rsid w:val="00317DCB"/>
    <w:rsid w:val="0032375C"/>
    <w:rsid w:val="003265C4"/>
    <w:rsid w:val="00367A29"/>
    <w:rsid w:val="00374799"/>
    <w:rsid w:val="00384D2E"/>
    <w:rsid w:val="003941C4"/>
    <w:rsid w:val="003962AC"/>
    <w:rsid w:val="003C74A6"/>
    <w:rsid w:val="003D33CE"/>
    <w:rsid w:val="003E1B57"/>
    <w:rsid w:val="00415BB5"/>
    <w:rsid w:val="00435CFA"/>
    <w:rsid w:val="00443CD4"/>
    <w:rsid w:val="00475095"/>
    <w:rsid w:val="0049772B"/>
    <w:rsid w:val="004A4E4A"/>
    <w:rsid w:val="0050712F"/>
    <w:rsid w:val="00507585"/>
    <w:rsid w:val="00526C82"/>
    <w:rsid w:val="005316C8"/>
    <w:rsid w:val="0054637E"/>
    <w:rsid w:val="00580699"/>
    <w:rsid w:val="0058534A"/>
    <w:rsid w:val="00597333"/>
    <w:rsid w:val="005C0964"/>
    <w:rsid w:val="005E508F"/>
    <w:rsid w:val="00601F7B"/>
    <w:rsid w:val="00603E27"/>
    <w:rsid w:val="0061550B"/>
    <w:rsid w:val="00643502"/>
    <w:rsid w:val="00646A96"/>
    <w:rsid w:val="006503AD"/>
    <w:rsid w:val="00685230"/>
    <w:rsid w:val="006C5B2A"/>
    <w:rsid w:val="006C6413"/>
    <w:rsid w:val="006D3257"/>
    <w:rsid w:val="006D73CA"/>
    <w:rsid w:val="006E6F42"/>
    <w:rsid w:val="007032BE"/>
    <w:rsid w:val="007079DE"/>
    <w:rsid w:val="00712483"/>
    <w:rsid w:val="007602BD"/>
    <w:rsid w:val="007636F8"/>
    <w:rsid w:val="0077373F"/>
    <w:rsid w:val="00775091"/>
    <w:rsid w:val="00780DEF"/>
    <w:rsid w:val="00784873"/>
    <w:rsid w:val="00794516"/>
    <w:rsid w:val="007A4B6A"/>
    <w:rsid w:val="007D348C"/>
    <w:rsid w:val="007F1ACC"/>
    <w:rsid w:val="007F22FE"/>
    <w:rsid w:val="008061A6"/>
    <w:rsid w:val="008140E1"/>
    <w:rsid w:val="008406B9"/>
    <w:rsid w:val="00855114"/>
    <w:rsid w:val="008623A9"/>
    <w:rsid w:val="00863066"/>
    <w:rsid w:val="00885389"/>
    <w:rsid w:val="008A3717"/>
    <w:rsid w:val="008B66DA"/>
    <w:rsid w:val="008C5AD2"/>
    <w:rsid w:val="008D1E73"/>
    <w:rsid w:val="008D784C"/>
    <w:rsid w:val="008F4B9C"/>
    <w:rsid w:val="00905305"/>
    <w:rsid w:val="00924322"/>
    <w:rsid w:val="00940251"/>
    <w:rsid w:val="0094632E"/>
    <w:rsid w:val="00973C23"/>
    <w:rsid w:val="00974476"/>
    <w:rsid w:val="009966D1"/>
    <w:rsid w:val="009A538B"/>
    <w:rsid w:val="009C030F"/>
    <w:rsid w:val="00A10F3A"/>
    <w:rsid w:val="00A214F5"/>
    <w:rsid w:val="00A268F8"/>
    <w:rsid w:val="00A73ED2"/>
    <w:rsid w:val="00A8367A"/>
    <w:rsid w:val="00AA7280"/>
    <w:rsid w:val="00AB52D6"/>
    <w:rsid w:val="00AE4111"/>
    <w:rsid w:val="00B17962"/>
    <w:rsid w:val="00B34919"/>
    <w:rsid w:val="00B76FE9"/>
    <w:rsid w:val="00B9041D"/>
    <w:rsid w:val="00B94F0C"/>
    <w:rsid w:val="00BD6C12"/>
    <w:rsid w:val="00BE4B9B"/>
    <w:rsid w:val="00BF437A"/>
    <w:rsid w:val="00C07278"/>
    <w:rsid w:val="00C24703"/>
    <w:rsid w:val="00C4571B"/>
    <w:rsid w:val="00C46E6B"/>
    <w:rsid w:val="00C7082D"/>
    <w:rsid w:val="00CB1B06"/>
    <w:rsid w:val="00CD38EF"/>
    <w:rsid w:val="00CF4189"/>
    <w:rsid w:val="00D170FD"/>
    <w:rsid w:val="00D205D9"/>
    <w:rsid w:val="00D423EA"/>
    <w:rsid w:val="00D47A11"/>
    <w:rsid w:val="00D86D59"/>
    <w:rsid w:val="00DA707C"/>
    <w:rsid w:val="00DB2741"/>
    <w:rsid w:val="00DC470C"/>
    <w:rsid w:val="00DD27C1"/>
    <w:rsid w:val="00DD5C4E"/>
    <w:rsid w:val="00DD62E0"/>
    <w:rsid w:val="00DE4BBD"/>
    <w:rsid w:val="00DF4E93"/>
    <w:rsid w:val="00E24D0A"/>
    <w:rsid w:val="00E25D57"/>
    <w:rsid w:val="00E34F75"/>
    <w:rsid w:val="00E71BCE"/>
    <w:rsid w:val="00E77BF7"/>
    <w:rsid w:val="00E907E6"/>
    <w:rsid w:val="00EA34FD"/>
    <w:rsid w:val="00EB282D"/>
    <w:rsid w:val="00EB6061"/>
    <w:rsid w:val="00EE02DE"/>
    <w:rsid w:val="00F13286"/>
    <w:rsid w:val="00F1696A"/>
    <w:rsid w:val="00F24B92"/>
    <w:rsid w:val="00F3018C"/>
    <w:rsid w:val="00F3786A"/>
    <w:rsid w:val="00F42A97"/>
    <w:rsid w:val="00F952A4"/>
    <w:rsid w:val="00F9651F"/>
    <w:rsid w:val="00FB091E"/>
    <w:rsid w:val="0B997FD7"/>
    <w:rsid w:val="0EB3473F"/>
    <w:rsid w:val="21B47609"/>
    <w:rsid w:val="7C67131E"/>
    <w:rsid w:val="7D2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2019-01-02T08:17:00Z</dcterms:created>
  <dc:creator>kj9o0k</dc:creator>
  <cp:lastModifiedBy>包包</cp:lastModifiedBy>
  <cp:lastPrinted>2019-01-04T23:42:00Z</cp:lastPrinted>
  <dcterms:modified xsi:type="dcterms:W3CDTF">2022-03-02T04:30:52Z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625EF804C3D144B0A1F17117F9C42726</vt:lpwstr>
  </property>
</Properties>
</file>